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F3864" w14:textId="7F66E0DB" w:rsidR="00DB6C4E" w:rsidRDefault="0038434A" w:rsidP="00731C82">
      <w:pPr>
        <w:jc w:val="center"/>
        <w:rPr>
          <w:rFonts w:ascii="Avenir Next LT Pro Light" w:hAnsi="Avenir Next LT Pro Light"/>
          <w:b/>
          <w:bCs/>
          <w:sz w:val="40"/>
          <w:szCs w:val="40"/>
        </w:rPr>
      </w:pPr>
      <w:r>
        <w:rPr>
          <w:rFonts w:ascii="Avenir Next LT Pro Light" w:hAnsi="Avenir Next LT Pro Light"/>
          <w:b/>
          <w:bCs/>
          <w:sz w:val="40"/>
          <w:szCs w:val="40"/>
        </w:rPr>
        <w:t xml:space="preserve">5PCrm </w:t>
      </w:r>
      <w:r w:rsidR="00731C82" w:rsidRPr="00731C82">
        <w:rPr>
          <w:rFonts w:ascii="Avenir Next LT Pro Light" w:hAnsi="Avenir Next LT Pro Light"/>
          <w:b/>
          <w:bCs/>
          <w:sz w:val="40"/>
          <w:szCs w:val="40"/>
        </w:rPr>
        <w:t>Keyword Texting</w:t>
      </w:r>
      <w:r>
        <w:rPr>
          <w:rFonts w:ascii="Avenir Next LT Pro Light" w:hAnsi="Avenir Next LT Pro Light"/>
          <w:b/>
          <w:bCs/>
          <w:sz w:val="40"/>
          <w:szCs w:val="40"/>
        </w:rPr>
        <w:t xml:space="preserve"> </w:t>
      </w:r>
      <w:r>
        <w:rPr>
          <w:rFonts w:ascii="Avenir Next LT Pro Light" w:hAnsi="Avenir Next LT Pro Light"/>
          <w:b/>
          <w:bCs/>
          <w:sz w:val="40"/>
          <w:szCs w:val="40"/>
        </w:rPr>
        <w:br/>
      </w:r>
      <w:r w:rsidRPr="0038434A">
        <w:rPr>
          <w:rFonts w:ascii="Avenir Next LT Pro Light" w:hAnsi="Avenir Next LT Pro Light"/>
          <w:sz w:val="40"/>
          <w:szCs w:val="40"/>
        </w:rPr>
        <w:t>Setting up a keyword and response.</w:t>
      </w:r>
    </w:p>
    <w:p w14:paraId="5FD2F14B" w14:textId="65A1B952" w:rsidR="00731C82" w:rsidRPr="0038434A" w:rsidRDefault="00731C82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 w:rsidRPr="0038434A">
        <w:rPr>
          <w:rFonts w:ascii="Avenir Next LT Pro Light" w:hAnsi="Avenir Next LT Pro Light"/>
          <w:sz w:val="28"/>
          <w:szCs w:val="28"/>
        </w:rPr>
        <w:t>In the 5PCrm dashboard, hover over the Marketing tab on the left and click “</w:t>
      </w:r>
      <w:r w:rsidR="0038434A" w:rsidRPr="0038434A">
        <w:rPr>
          <w:rFonts w:ascii="Avenir Next LT Pro Light" w:hAnsi="Avenir Next LT Pro Light"/>
          <w:sz w:val="28"/>
          <w:szCs w:val="28"/>
        </w:rPr>
        <w:t>Triggers.</w:t>
      </w:r>
      <w:r w:rsidRPr="0038434A">
        <w:rPr>
          <w:rFonts w:ascii="Avenir Next LT Pro Light" w:hAnsi="Avenir Next LT Pro Light"/>
          <w:sz w:val="28"/>
          <w:szCs w:val="28"/>
        </w:rPr>
        <w:t>”</w:t>
      </w:r>
    </w:p>
    <w:p w14:paraId="32B19CAD" w14:textId="33E1D242" w:rsidR="00731C82" w:rsidRPr="0038434A" w:rsidRDefault="00731C82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 w:rsidRPr="0038434A">
        <w:rPr>
          <w:rFonts w:ascii="Avenir Next LT Pro Light" w:hAnsi="Avenir Next LT Pro Light"/>
          <w:sz w:val="28"/>
          <w:szCs w:val="28"/>
        </w:rPr>
        <w:t>Click “Add New Trigger”</w:t>
      </w:r>
    </w:p>
    <w:p w14:paraId="73537FED" w14:textId="20203D30" w:rsidR="00731C82" w:rsidRPr="0038434A" w:rsidRDefault="00731C82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 w:rsidRPr="0038434A">
        <w:rPr>
          <w:rFonts w:ascii="Avenir Next LT Pro Light" w:hAnsi="Avenir Next LT Pro Light"/>
          <w:sz w:val="28"/>
          <w:szCs w:val="28"/>
        </w:rPr>
        <w:t xml:space="preserve">Enter a title for your trigger. We recommend using the keyword as the name of your trigger. Make it </w:t>
      </w:r>
      <w:r w:rsidR="0038434A" w:rsidRPr="0038434A">
        <w:rPr>
          <w:rFonts w:ascii="Avenir Next LT Pro Light" w:hAnsi="Avenir Next LT Pro Light"/>
          <w:sz w:val="28"/>
          <w:szCs w:val="28"/>
        </w:rPr>
        <w:t>unique</w:t>
      </w:r>
      <w:r w:rsidRPr="0038434A">
        <w:rPr>
          <w:rFonts w:ascii="Avenir Next LT Pro Light" w:hAnsi="Avenir Next LT Pro Light"/>
          <w:sz w:val="28"/>
          <w:szCs w:val="28"/>
        </w:rPr>
        <w:t xml:space="preserve">, not a word </w:t>
      </w:r>
      <w:r w:rsidR="0038434A">
        <w:rPr>
          <w:rFonts w:ascii="Avenir Next LT Pro Light" w:hAnsi="Avenir Next LT Pro Light"/>
          <w:sz w:val="28"/>
          <w:szCs w:val="28"/>
        </w:rPr>
        <w:t>you would use in</w:t>
      </w:r>
      <w:r w:rsidRPr="0038434A">
        <w:rPr>
          <w:rFonts w:ascii="Avenir Next LT Pro Light" w:hAnsi="Avenir Next LT Pro Light"/>
          <w:sz w:val="28"/>
          <w:szCs w:val="28"/>
        </w:rPr>
        <w:t xml:space="preserve"> everyday conversation. Ex: Instead of “digital” you could use “digi24”</w:t>
      </w:r>
    </w:p>
    <w:p w14:paraId="519F648A" w14:textId="67B84243" w:rsidR="00731C82" w:rsidRPr="0038434A" w:rsidRDefault="00731C82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 w:rsidRPr="0038434A">
        <w:rPr>
          <w:rFonts w:ascii="Avenir Next LT Pro Light" w:hAnsi="Avenir Next LT Pro Light"/>
          <w:sz w:val="28"/>
          <w:szCs w:val="28"/>
        </w:rPr>
        <w:t>Click “Save”</w:t>
      </w:r>
    </w:p>
    <w:p w14:paraId="10124BD5" w14:textId="3F31749B" w:rsidR="00731C82" w:rsidRPr="0038434A" w:rsidRDefault="00731C82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 w:rsidRPr="0038434A">
        <w:rPr>
          <w:rFonts w:ascii="Avenir Next LT Pro Light" w:hAnsi="Avenir Next LT Pro Light"/>
          <w:sz w:val="28"/>
          <w:szCs w:val="28"/>
        </w:rPr>
        <w:t>Click the select trigger drop</w:t>
      </w:r>
      <w:r w:rsidR="008E1319" w:rsidRPr="0038434A">
        <w:rPr>
          <w:rFonts w:ascii="Avenir Next LT Pro Light" w:hAnsi="Avenir Next LT Pro Light"/>
          <w:sz w:val="28"/>
          <w:szCs w:val="28"/>
        </w:rPr>
        <w:t xml:space="preserve"> </w:t>
      </w:r>
      <w:r w:rsidR="0038434A" w:rsidRPr="0038434A">
        <w:rPr>
          <w:rFonts w:ascii="Avenir Next LT Pro Light" w:hAnsi="Avenir Next LT Pro Light"/>
          <w:sz w:val="28"/>
          <w:szCs w:val="28"/>
        </w:rPr>
        <w:t>down.</w:t>
      </w:r>
    </w:p>
    <w:p w14:paraId="567DA92C" w14:textId="77CFC5BB" w:rsidR="00731C82" w:rsidRPr="0038434A" w:rsidRDefault="00731C82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 w:rsidRPr="0038434A">
        <w:rPr>
          <w:rFonts w:ascii="Avenir Next LT Pro Light" w:hAnsi="Avenir Next LT Pro Light"/>
          <w:sz w:val="28"/>
          <w:szCs w:val="28"/>
        </w:rPr>
        <w:t>Click “Contact Replied”</w:t>
      </w:r>
    </w:p>
    <w:p w14:paraId="7D709980" w14:textId="0F5DA65F" w:rsidR="00731C82" w:rsidRPr="0038434A" w:rsidRDefault="00731C82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 w:rsidRPr="0038434A">
        <w:rPr>
          <w:rFonts w:ascii="Avenir Next LT Pro Light" w:hAnsi="Avenir Next LT Pro Light"/>
          <w:sz w:val="28"/>
          <w:szCs w:val="28"/>
        </w:rPr>
        <w:t>Click “Add Filter”</w:t>
      </w:r>
    </w:p>
    <w:p w14:paraId="03652F3F" w14:textId="5A3C4937" w:rsidR="00731C82" w:rsidRPr="0038434A" w:rsidRDefault="00731C82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 w:rsidRPr="0038434A">
        <w:rPr>
          <w:rFonts w:ascii="Avenir Next LT Pro Light" w:hAnsi="Avenir Next LT Pro Light"/>
          <w:sz w:val="28"/>
          <w:szCs w:val="28"/>
        </w:rPr>
        <w:t>Click the Select an event drop</w:t>
      </w:r>
      <w:r w:rsidR="008E1319" w:rsidRPr="0038434A">
        <w:rPr>
          <w:rFonts w:ascii="Avenir Next LT Pro Light" w:hAnsi="Avenir Next LT Pro Light"/>
          <w:sz w:val="28"/>
          <w:szCs w:val="28"/>
        </w:rPr>
        <w:t xml:space="preserve"> </w:t>
      </w:r>
      <w:r w:rsidR="0038434A" w:rsidRPr="0038434A">
        <w:rPr>
          <w:rFonts w:ascii="Avenir Next LT Pro Light" w:hAnsi="Avenir Next LT Pro Light"/>
          <w:sz w:val="28"/>
          <w:szCs w:val="28"/>
        </w:rPr>
        <w:t>down.</w:t>
      </w:r>
    </w:p>
    <w:p w14:paraId="6164512D" w14:textId="07A59F17" w:rsidR="00731C82" w:rsidRPr="0038434A" w:rsidRDefault="00731C82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 w:rsidRPr="0038434A">
        <w:rPr>
          <w:rFonts w:ascii="Avenir Next LT Pro Light" w:hAnsi="Avenir Next LT Pro Light"/>
          <w:sz w:val="28"/>
          <w:szCs w:val="28"/>
        </w:rPr>
        <w:t>Click “Reply Keyword”</w:t>
      </w:r>
    </w:p>
    <w:p w14:paraId="3D0F0F66" w14:textId="2B202919" w:rsidR="00731C82" w:rsidRPr="0038434A" w:rsidRDefault="008E1319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 w:rsidRPr="0038434A">
        <w:rPr>
          <w:rFonts w:ascii="Avenir Next LT Pro Light" w:hAnsi="Avenir Next LT Pro Light"/>
          <w:sz w:val="28"/>
          <w:szCs w:val="28"/>
        </w:rPr>
        <w:t>Enter the keyword in the box provided. Remember to make this unique. Ex: Instead of “team” use “5pcteam” or “team2024”</w:t>
      </w:r>
    </w:p>
    <w:p w14:paraId="18B133E2" w14:textId="3F855996" w:rsidR="008E1319" w:rsidRPr="0038434A" w:rsidRDefault="008E1319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 w:rsidRPr="0038434A">
        <w:rPr>
          <w:rFonts w:ascii="Avenir Next LT Pro Light" w:hAnsi="Avenir Next LT Pro Light"/>
          <w:sz w:val="28"/>
          <w:szCs w:val="28"/>
        </w:rPr>
        <w:t xml:space="preserve">Click “Add Action” </w:t>
      </w:r>
    </w:p>
    <w:p w14:paraId="72CF56DC" w14:textId="6790C111" w:rsidR="008E1319" w:rsidRPr="0038434A" w:rsidRDefault="008E1319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 w:rsidRPr="0038434A">
        <w:rPr>
          <w:rFonts w:ascii="Avenir Next LT Pro Light" w:hAnsi="Avenir Next LT Pro Light"/>
          <w:sz w:val="28"/>
          <w:szCs w:val="28"/>
        </w:rPr>
        <w:t xml:space="preserve">Click the Select an action item drop </w:t>
      </w:r>
      <w:r w:rsidR="0038434A" w:rsidRPr="0038434A">
        <w:rPr>
          <w:rFonts w:ascii="Avenir Next LT Pro Light" w:hAnsi="Avenir Next LT Pro Light"/>
          <w:sz w:val="28"/>
          <w:szCs w:val="28"/>
        </w:rPr>
        <w:t>down.</w:t>
      </w:r>
    </w:p>
    <w:p w14:paraId="0F22B602" w14:textId="325F6A06" w:rsidR="008E1319" w:rsidRPr="0038434A" w:rsidRDefault="008E1319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 w:rsidRPr="0038434A">
        <w:rPr>
          <w:rFonts w:ascii="Avenir Next LT Pro Light" w:hAnsi="Avenir Next LT Pro Light"/>
          <w:sz w:val="28"/>
          <w:szCs w:val="28"/>
        </w:rPr>
        <w:t>Click “Send SMS”</w:t>
      </w:r>
    </w:p>
    <w:p w14:paraId="09715CC4" w14:textId="4385388B" w:rsidR="008E1319" w:rsidRPr="0038434A" w:rsidRDefault="008E1319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 w:rsidRPr="0038434A">
        <w:rPr>
          <w:rFonts w:ascii="Avenir Next LT Pro Light" w:hAnsi="Avenir Next LT Pro Light"/>
          <w:sz w:val="28"/>
          <w:szCs w:val="28"/>
        </w:rPr>
        <w:t xml:space="preserve">Type your SMS/text reply </w:t>
      </w:r>
      <w:r w:rsidR="0038434A" w:rsidRPr="0038434A">
        <w:rPr>
          <w:rFonts w:ascii="Avenir Next LT Pro Light" w:hAnsi="Avenir Next LT Pro Light"/>
          <w:sz w:val="28"/>
          <w:szCs w:val="28"/>
        </w:rPr>
        <w:t>message.</w:t>
      </w:r>
    </w:p>
    <w:p w14:paraId="5A21D510" w14:textId="7B639A85" w:rsidR="008E1319" w:rsidRPr="0038434A" w:rsidRDefault="008E1319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 w:rsidRPr="0038434A">
        <w:rPr>
          <w:rFonts w:ascii="Avenir Next LT Pro Light" w:hAnsi="Avenir Next LT Pro Light"/>
          <w:sz w:val="28"/>
          <w:szCs w:val="28"/>
        </w:rPr>
        <w:t>Click “Save” (green button at the top)</w:t>
      </w:r>
    </w:p>
    <w:p w14:paraId="28F52434" w14:textId="786C50CC" w:rsidR="008E1319" w:rsidRPr="0038434A" w:rsidRDefault="008E1319" w:rsidP="00731C82">
      <w:pPr>
        <w:pStyle w:val="ListParagraph"/>
        <w:numPr>
          <w:ilvl w:val="0"/>
          <w:numId w:val="1"/>
        </w:numPr>
        <w:rPr>
          <w:rFonts w:ascii="Avenir Next LT Pro Light" w:hAnsi="Avenir Next LT Pro Light"/>
          <w:sz w:val="28"/>
          <w:szCs w:val="28"/>
        </w:rPr>
      </w:pPr>
      <w:r w:rsidRPr="0038434A">
        <w:rPr>
          <w:rFonts w:ascii="Avenir Next LT Pro Light" w:hAnsi="Avenir Next LT Pro Light"/>
          <w:sz w:val="28"/>
          <w:szCs w:val="28"/>
        </w:rPr>
        <w:t>Click the red “Off” button to turn on your new keyword trigger.</w:t>
      </w:r>
    </w:p>
    <w:p w14:paraId="26E73B0C" w14:textId="77777777" w:rsidR="008E1319" w:rsidRDefault="008E1319" w:rsidP="008E1319">
      <w:pPr>
        <w:pStyle w:val="ListParagraph"/>
        <w:rPr>
          <w:rFonts w:ascii="Avenir Next LT Pro Light" w:hAnsi="Avenir Next LT Pro Light"/>
          <w:b/>
          <w:bCs/>
          <w:sz w:val="28"/>
          <w:szCs w:val="28"/>
        </w:rPr>
      </w:pPr>
    </w:p>
    <w:p w14:paraId="62582082" w14:textId="77777777" w:rsidR="008E1319" w:rsidRDefault="008E1319" w:rsidP="008E1319">
      <w:pPr>
        <w:pStyle w:val="ListParagraph"/>
        <w:rPr>
          <w:rFonts w:ascii="Avenir Next LT Pro Light" w:hAnsi="Avenir Next LT Pro Light"/>
          <w:b/>
          <w:bCs/>
          <w:sz w:val="28"/>
          <w:szCs w:val="28"/>
        </w:rPr>
      </w:pPr>
    </w:p>
    <w:p w14:paraId="6D64EEFF" w14:textId="5BDFEA1B" w:rsidR="008E1319" w:rsidRPr="0038434A" w:rsidRDefault="008E1319" w:rsidP="0038434A">
      <w:pPr>
        <w:rPr>
          <w:rFonts w:ascii="Avenir Next LT Pro Light" w:hAnsi="Avenir Next LT Pro Light"/>
          <w:b/>
          <w:bCs/>
          <w:color w:val="FF0000"/>
          <w:sz w:val="28"/>
          <w:szCs w:val="28"/>
        </w:rPr>
      </w:pPr>
      <w:r w:rsidRPr="0038434A">
        <w:rPr>
          <w:rFonts w:ascii="Avenir Next LT Pro Light" w:hAnsi="Avenir Next LT Pro Light"/>
          <w:b/>
          <w:bCs/>
          <w:color w:val="FF0000"/>
          <w:sz w:val="28"/>
          <w:szCs w:val="28"/>
        </w:rPr>
        <w:t xml:space="preserve">REMEMBER: </w:t>
      </w:r>
      <w:r w:rsidRPr="0038434A">
        <w:rPr>
          <w:rFonts w:ascii="Avenir Next LT Pro Light" w:hAnsi="Avenir Next LT Pro Light"/>
          <w:color w:val="FF0000"/>
          <w:sz w:val="28"/>
          <w:szCs w:val="28"/>
        </w:rPr>
        <w:t>To use</w:t>
      </w:r>
      <w:r w:rsidR="0038434A" w:rsidRPr="0038434A">
        <w:rPr>
          <w:rFonts w:ascii="Avenir Next LT Pro Light" w:hAnsi="Avenir Next LT Pro Light"/>
          <w:color w:val="FF0000"/>
          <w:sz w:val="28"/>
          <w:szCs w:val="28"/>
        </w:rPr>
        <w:t xml:space="preserve"> A2P (application to person)</w:t>
      </w:r>
      <w:r w:rsidRPr="0038434A">
        <w:rPr>
          <w:rFonts w:ascii="Avenir Next LT Pro Light" w:hAnsi="Avenir Next LT Pro Light"/>
          <w:color w:val="FF0000"/>
          <w:sz w:val="28"/>
          <w:szCs w:val="28"/>
        </w:rPr>
        <w:t xml:space="preserve"> texting from 5PCrm or any A</w:t>
      </w:r>
      <w:r w:rsidR="0038434A" w:rsidRPr="0038434A">
        <w:rPr>
          <w:rFonts w:ascii="Avenir Next LT Pro Light" w:hAnsi="Avenir Next LT Pro Light"/>
          <w:color w:val="FF0000"/>
          <w:sz w:val="28"/>
          <w:szCs w:val="28"/>
        </w:rPr>
        <w:t>2P</w:t>
      </w:r>
      <w:r w:rsidRPr="0038434A">
        <w:rPr>
          <w:rFonts w:ascii="Avenir Next LT Pro Light" w:hAnsi="Avenir Next LT Pro Light"/>
          <w:color w:val="FF0000"/>
          <w:sz w:val="28"/>
          <w:szCs w:val="28"/>
        </w:rPr>
        <w:t xml:space="preserve"> platform you MUST have your campaign phone number registered. </w:t>
      </w:r>
      <w:r w:rsidRPr="0038434A">
        <w:rPr>
          <w:rFonts w:ascii="Avenir Next LT Pro Light" w:hAnsi="Avenir Next LT Pro Light"/>
          <w:b/>
          <w:bCs/>
          <w:color w:val="FF0000"/>
          <w:sz w:val="28"/>
          <w:szCs w:val="28"/>
        </w:rPr>
        <w:t>CELL PROVIDERS WILL BLOCK ANY TEXTS COMING FROM AN UNREGISTERED NUMBER.</w:t>
      </w:r>
      <w:r w:rsidRPr="0038434A">
        <w:rPr>
          <w:rFonts w:ascii="Avenir Next LT Pro Light" w:hAnsi="Avenir Next LT Pro Light"/>
          <w:color w:val="FF0000"/>
          <w:sz w:val="28"/>
          <w:szCs w:val="28"/>
        </w:rPr>
        <w:t xml:space="preserve"> This is due to FCC regulations and not something 5PC </w:t>
      </w:r>
      <w:r w:rsidR="0038434A" w:rsidRPr="0038434A">
        <w:rPr>
          <w:rFonts w:ascii="Avenir Next LT Pro Light" w:hAnsi="Avenir Next LT Pro Light"/>
          <w:color w:val="FF0000"/>
          <w:sz w:val="28"/>
          <w:szCs w:val="28"/>
        </w:rPr>
        <w:t>has control over. However, we can help get your campaign approved if you have any trouble.</w:t>
      </w:r>
    </w:p>
    <w:sectPr w:rsidR="008E1319" w:rsidRPr="00384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05E7E"/>
    <w:multiLevelType w:val="hybridMultilevel"/>
    <w:tmpl w:val="CC6285B2"/>
    <w:lvl w:ilvl="0" w:tplc="0792B9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01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82"/>
    <w:rsid w:val="00185029"/>
    <w:rsid w:val="0038434A"/>
    <w:rsid w:val="0064710D"/>
    <w:rsid w:val="006611CD"/>
    <w:rsid w:val="00731C82"/>
    <w:rsid w:val="008E1319"/>
    <w:rsid w:val="00DB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3471"/>
  <w15:chartTrackingRefBased/>
  <w15:docId w15:val="{5A7621A9-CA20-4670-BB91-027A4FBC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C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C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C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C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C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C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C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C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C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C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C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JOHNSON</dc:creator>
  <cp:keywords/>
  <dc:description/>
  <cp:lastModifiedBy>Shelly JOHNSON</cp:lastModifiedBy>
  <cp:revision>1</cp:revision>
  <dcterms:created xsi:type="dcterms:W3CDTF">2024-04-02T12:47:00Z</dcterms:created>
  <dcterms:modified xsi:type="dcterms:W3CDTF">2024-04-02T13:13:00Z</dcterms:modified>
</cp:coreProperties>
</file>